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BB" w:rsidRDefault="00D222E6" w:rsidP="00D222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2E6">
        <w:rPr>
          <w:rFonts w:ascii="Times New Roman" w:hAnsi="Times New Roman" w:cs="Times New Roman"/>
          <w:b/>
          <w:sz w:val="28"/>
          <w:szCs w:val="28"/>
        </w:rPr>
        <w:t>Народный праздник Масленица</w:t>
      </w:r>
    </w:p>
    <w:p w:rsidR="00D222E6" w:rsidRPr="00846E58" w:rsidRDefault="00D222E6" w:rsidP="00D222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2E6" w:rsidRPr="00846E58" w:rsidRDefault="00D222E6" w:rsidP="00D222E6">
      <w:pPr>
        <w:rPr>
          <w:rFonts w:ascii="Times New Roman" w:hAnsi="Times New Roman" w:cs="Times New Roman"/>
          <w:b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E58">
        <w:rPr>
          <w:rFonts w:ascii="Times New Roman" w:hAnsi="Times New Roman" w:cs="Times New Roman"/>
          <w:b/>
          <w:sz w:val="28"/>
          <w:szCs w:val="28"/>
        </w:rPr>
        <w:t>познакомить детей с русским обрядовым праздником Масленица.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вовлечь детей в участие в празднике, поддерживать радостное настроение;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приобщать к традициям русского народа через ознакомление с обрядовыми праздниками;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знакомить с различными жанрами устного народного творчества;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партнерские отношения в процессе взаимодействия со взрослыми, дружеские – в процессе общения между собой.</w:t>
      </w:r>
    </w:p>
    <w:p w:rsidR="00D222E6" w:rsidRDefault="00D222E6" w:rsidP="00D222E6">
      <w:pPr>
        <w:rPr>
          <w:rFonts w:ascii="Times New Roman" w:hAnsi="Times New Roman" w:cs="Times New Roman"/>
          <w:sz w:val="28"/>
          <w:szCs w:val="28"/>
        </w:rPr>
      </w:pPr>
      <w:r w:rsidRPr="004554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846E58">
        <w:rPr>
          <w:rFonts w:ascii="Times New Roman" w:hAnsi="Times New Roman" w:cs="Times New Roman"/>
          <w:sz w:val="28"/>
          <w:szCs w:val="28"/>
        </w:rPr>
        <w:t xml:space="preserve"> русские народн</w:t>
      </w:r>
      <w:r w:rsidR="00AF1309">
        <w:rPr>
          <w:rFonts w:ascii="Times New Roman" w:hAnsi="Times New Roman" w:cs="Times New Roman"/>
          <w:sz w:val="28"/>
          <w:szCs w:val="28"/>
        </w:rPr>
        <w:t>ые костюмы для детей и взрослых,</w:t>
      </w:r>
      <w:r w:rsidR="00846E58">
        <w:rPr>
          <w:rFonts w:ascii="Times New Roman" w:hAnsi="Times New Roman" w:cs="Times New Roman"/>
          <w:sz w:val="28"/>
          <w:szCs w:val="28"/>
        </w:rPr>
        <w:t xml:space="preserve"> шнур для игры «Сковорода», гимнастическая палка с лентами для игры «Карусель»,</w:t>
      </w:r>
      <w:r w:rsidR="0045544E">
        <w:rPr>
          <w:rFonts w:ascii="Times New Roman" w:hAnsi="Times New Roman" w:cs="Times New Roman"/>
          <w:sz w:val="28"/>
          <w:szCs w:val="28"/>
        </w:rPr>
        <w:t xml:space="preserve"> </w:t>
      </w:r>
      <w:r w:rsidR="00AF1309">
        <w:rPr>
          <w:rFonts w:ascii="Times New Roman" w:hAnsi="Times New Roman" w:cs="Times New Roman"/>
          <w:sz w:val="28"/>
          <w:szCs w:val="28"/>
        </w:rPr>
        <w:t>фонограмма «Весну звали», «Прощай Масленица», частушки (минусовка), музыкальный центр или ноутбук, музыкальные инструменты (ложки, трещотки),</w:t>
      </w:r>
      <w:bookmarkStart w:id="0" w:name="_GoBack"/>
      <w:bookmarkEnd w:id="0"/>
      <w:r w:rsidR="00AF1309">
        <w:rPr>
          <w:rFonts w:ascii="Times New Roman" w:hAnsi="Times New Roman" w:cs="Times New Roman"/>
          <w:sz w:val="28"/>
          <w:szCs w:val="28"/>
        </w:rPr>
        <w:t xml:space="preserve"> оберег из салфеток «Масленица» по количеству гостей.</w:t>
      </w:r>
    </w:p>
    <w:p w:rsidR="00D222E6" w:rsidRPr="00846E58" w:rsidRDefault="00D222E6" w:rsidP="00D222E6">
      <w:pPr>
        <w:rPr>
          <w:rFonts w:ascii="Times New Roman" w:hAnsi="Times New Roman" w:cs="Times New Roman"/>
          <w:b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D222E6" w:rsidRDefault="006D15ED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6D15ED" w:rsidRDefault="006D15ED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Внимание! Народное гуляние!</w:t>
      </w:r>
    </w:p>
    <w:p w:rsidR="006D15ED" w:rsidRDefault="006D15ED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Торопись честной народ, Масленица всех зовет!</w:t>
      </w:r>
    </w:p>
    <w:p w:rsidR="006D15ED" w:rsidRDefault="006D15ED" w:rsidP="00D222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C57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C4F" w:rsidRP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7C4F">
        <w:rPr>
          <w:rFonts w:ascii="Times New Roman" w:hAnsi="Times New Roman" w:cs="Times New Roman"/>
          <w:sz w:val="28"/>
          <w:szCs w:val="28"/>
        </w:rPr>
        <w:t>Всю неделю мы не пряли, Масленицу дожидали,</w:t>
      </w:r>
    </w:p>
    <w:p w:rsidR="00C57C4F" w:rsidRP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7C4F">
        <w:rPr>
          <w:rFonts w:ascii="Times New Roman" w:hAnsi="Times New Roman" w:cs="Times New Roman"/>
          <w:sz w:val="28"/>
          <w:szCs w:val="28"/>
        </w:rPr>
        <w:t>В гости зазывали, на горе ее встречали.</w:t>
      </w:r>
    </w:p>
    <w:p w:rsidR="00C57C4F" w:rsidRP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7C4F">
        <w:rPr>
          <w:rFonts w:ascii="Times New Roman" w:hAnsi="Times New Roman" w:cs="Times New Roman"/>
          <w:sz w:val="28"/>
          <w:szCs w:val="28"/>
        </w:rPr>
        <w:t xml:space="preserve">Снежком гору посыпали, на саночках раскатали – 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7C4F">
        <w:rPr>
          <w:rFonts w:ascii="Times New Roman" w:hAnsi="Times New Roman" w:cs="Times New Roman"/>
          <w:sz w:val="28"/>
          <w:szCs w:val="28"/>
        </w:rPr>
        <w:t>Будь, горушка, ледяная! Приходи, Масленица дорогая!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Баба Яга.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вот и я! Здорово, ребята! Что же вы ржете, как жеребята?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Масленицей назначена я! Веселите, хвалите меня!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Странная какая-то Масленица. Что-то здесь не так! Может ей от ворот поворот показать?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Масленицу хотите прогнать? Это вам не бублики жевать.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Хоть на пенсии сижу и на работу не хожу,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чтоб сильной быть и ловкой занимаюсь тренировкой.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со мной может тягаться? Будем сейчас состязаться.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Pr="00846E58" w:rsidRDefault="00C57C4F" w:rsidP="00C57C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>Игра «Сковорода»</w:t>
      </w: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встают в круг, внутри круга из шнура выкладывают «сковороду».</w:t>
      </w:r>
    </w:p>
    <w:p w:rsidR="00C57C4F" w:rsidRDefault="002303C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Б.Я. – дети, а вы знаете,  как пекут блины? Масло на сковороду наливают, а оно шипит, кипит, брызжет. Я вас буду щекотать, вы должны на месте устоять, а кто не </w:t>
      </w:r>
      <w:r w:rsidR="006F0DB4">
        <w:rPr>
          <w:rFonts w:ascii="Times New Roman" w:hAnsi="Times New Roman" w:cs="Times New Roman"/>
          <w:sz w:val="28"/>
          <w:szCs w:val="28"/>
        </w:rPr>
        <w:t>устоит, да на сковородку угодит</w:t>
      </w:r>
      <w:r>
        <w:rPr>
          <w:rFonts w:ascii="Times New Roman" w:hAnsi="Times New Roman" w:cs="Times New Roman"/>
          <w:sz w:val="28"/>
          <w:szCs w:val="28"/>
        </w:rPr>
        <w:t>, тот и блин испекся. Под музыку поочередно щекочет детей, подталкивает на «сковородку»</w:t>
      </w:r>
      <w:r w:rsidR="006F0DB4">
        <w:rPr>
          <w:rFonts w:ascii="Times New Roman" w:hAnsi="Times New Roman" w:cs="Times New Roman"/>
          <w:sz w:val="28"/>
          <w:szCs w:val="28"/>
        </w:rPr>
        <w:t>, кто переступил черту – попал на сковороду.  В конце игры «блины» пляшут по русскую музыку.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Интересно, первый раз такую Масленицу вижу. Какая-то странная, неопрятная.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Б.Я.: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отвяжись ты от меня, надоела! 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Масленицей называюсь, на семь дней я к вам являюсь.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Принесла я много пакости, целую корзину гадости.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0DB4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8504F8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да это же Баба Яга! </w:t>
      </w:r>
    </w:p>
    <w:p w:rsidR="008504F8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 вы смотрите, друзья, медлить нам никак нельзя!</w:t>
      </w:r>
    </w:p>
    <w:p w:rsidR="008504F8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Бабку Ежку окружаем, с праздника нашего прогоняем!</w:t>
      </w:r>
    </w:p>
    <w:p w:rsidR="008504F8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CE2" w:rsidRDefault="008504F8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окружают Б.Я.</w:t>
      </w:r>
      <w:r w:rsidR="00120BBB">
        <w:rPr>
          <w:rFonts w:ascii="Times New Roman" w:hAnsi="Times New Roman" w:cs="Times New Roman"/>
          <w:sz w:val="28"/>
          <w:szCs w:val="28"/>
        </w:rPr>
        <w:t>, прогоняют:</w:t>
      </w:r>
    </w:p>
    <w:p w:rsidR="00120BBB" w:rsidRDefault="00120BBB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Прочь ступай, Масленица завалящая!</w:t>
      </w:r>
    </w:p>
    <w:p w:rsidR="00120BBB" w:rsidRDefault="00120BBB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какая вам нужна?</w:t>
      </w:r>
    </w:p>
    <w:p w:rsidR="00120BBB" w:rsidRDefault="00120BBB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Настоящая!</w:t>
      </w:r>
    </w:p>
    <w:p w:rsidR="00421CE2" w:rsidRDefault="00120BBB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CE2">
        <w:rPr>
          <w:rFonts w:ascii="Times New Roman" w:hAnsi="Times New Roman" w:cs="Times New Roman"/>
          <w:sz w:val="28"/>
          <w:szCs w:val="28"/>
        </w:rPr>
        <w:t>Ладно, ладно, раскричались. Пошутить хотела, поозорничать.</w:t>
      </w:r>
    </w:p>
    <w:p w:rsidR="008504F8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хочу масленицу встречать!</w:t>
      </w:r>
      <w:r w:rsidR="00850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DB4" w:rsidRDefault="006F0DB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разрешим Бабе Яге остаться Масленицу с нами встречать?</w:t>
      </w: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Да!</w:t>
      </w: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Ладно, оставайся, только, чур, не безобразничать!</w:t>
      </w: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Давайте ка, ребята, будем настоящую Масленицу зазывать.</w:t>
      </w:r>
    </w:p>
    <w:p w:rsidR="00421CE2" w:rsidRDefault="00421CE2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CE2" w:rsidRDefault="00D30039" w:rsidP="00C57C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</w:t>
      </w:r>
      <w:r w:rsidR="003008D4">
        <w:rPr>
          <w:rFonts w:ascii="Times New Roman" w:hAnsi="Times New Roman" w:cs="Times New Roman"/>
          <w:sz w:val="28"/>
          <w:szCs w:val="28"/>
        </w:rPr>
        <w:t xml:space="preserve"> стихи,</w:t>
      </w:r>
      <w:r>
        <w:rPr>
          <w:rFonts w:ascii="Times New Roman" w:hAnsi="Times New Roman" w:cs="Times New Roman"/>
          <w:sz w:val="28"/>
          <w:szCs w:val="28"/>
        </w:rPr>
        <w:t xml:space="preserve"> заклички.</w:t>
      </w:r>
    </w:p>
    <w:p w:rsidR="003008D4" w:rsidRDefault="003008D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08D4" w:rsidRDefault="003008D4" w:rsidP="003008D4">
      <w:pPr>
        <w:ind w:left="225" w:right="225"/>
        <w:rPr>
          <w:rFonts w:ascii="Times New Roman" w:hAnsi="Times New Roman" w:cs="Times New Roman"/>
          <w:b/>
          <w:bCs/>
          <w:sz w:val="28"/>
          <w:szCs w:val="28"/>
        </w:rPr>
      </w:pPr>
    </w:p>
    <w:p w:rsidR="003008D4" w:rsidRPr="00FD1D39" w:rsidRDefault="003008D4" w:rsidP="003008D4">
      <w:pPr>
        <w:ind w:left="225" w:right="225"/>
        <w:rPr>
          <w:rFonts w:ascii="Times New Roman" w:hAnsi="Times New Roman" w:cs="Times New Roman"/>
          <w:b/>
          <w:bCs/>
          <w:sz w:val="28"/>
          <w:szCs w:val="28"/>
        </w:rPr>
      </w:pPr>
      <w:r w:rsidRPr="003834E8">
        <w:rPr>
          <w:rFonts w:ascii="Times New Roman" w:hAnsi="Times New Roman" w:cs="Times New Roman"/>
          <w:b/>
          <w:bCs/>
          <w:sz w:val="28"/>
          <w:szCs w:val="28"/>
        </w:rPr>
        <w:t>Ожидание Масленицы</w:t>
      </w:r>
      <w:r w:rsidRPr="003834E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Кот ходил, сидел, лежал,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Долго масленицу ждал.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Песни пел, шипел, сопел: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«Не зима, а беспредел!»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Под окошком батарею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Он теплом кошачьим греет!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И надеется, что – вот!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Побыстрей весна придёт!</w:t>
      </w:r>
    </w:p>
    <w:p w:rsidR="003008D4" w:rsidRDefault="003008D4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39" w:rsidRDefault="00D30039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0039" w:rsidRDefault="00D30039" w:rsidP="00D300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Масленица – кривошейка, встречаем тебя хорошенько:</w:t>
      </w:r>
    </w:p>
    <w:p w:rsidR="00D30039" w:rsidRDefault="00D30039" w:rsidP="00D300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Сыром, маслом, и блином, и румяным пирогом!</w:t>
      </w:r>
    </w:p>
    <w:p w:rsidR="00D30039" w:rsidRDefault="00D30039" w:rsidP="00D300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30039" w:rsidRDefault="00D30039" w:rsidP="00D300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Широкая Масленица! Мы тобою хвалимся,</w:t>
      </w:r>
    </w:p>
    <w:p w:rsidR="00D30039" w:rsidRDefault="00D30039" w:rsidP="00D300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горах катаемся, блинами объедаемся!</w:t>
      </w:r>
    </w:p>
    <w:p w:rsidR="00D30039" w:rsidRDefault="00D30039" w:rsidP="00D300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30039" w:rsidRDefault="00D30039" w:rsidP="00D300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Внимание! Веселое гуляние!</w:t>
      </w:r>
    </w:p>
    <w:p w:rsidR="00D30039" w:rsidRDefault="00D30039" w:rsidP="00D300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весело плясать, Масленицу прославлять!</w:t>
      </w:r>
    </w:p>
    <w:p w:rsidR="00F42130" w:rsidRDefault="00F42130" w:rsidP="00D30039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42130" w:rsidRDefault="00F42130" w:rsidP="00F421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Масленица полизуха, поспеши к нам!</w:t>
      </w:r>
    </w:p>
    <w:p w:rsidR="00F42130" w:rsidRDefault="00F42130" w:rsidP="00F4213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Принеси нам весну красную, унеси от нас зиму холодную.</w:t>
      </w:r>
    </w:p>
    <w:p w:rsidR="007F7A12" w:rsidRDefault="007F7A12" w:rsidP="00F4213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F7A12" w:rsidRDefault="007F7A12" w:rsidP="007F7A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Масленица, Масленица, б</w:t>
      </w:r>
      <w:r w:rsidRPr="00003EC4">
        <w:rPr>
          <w:rFonts w:ascii="Times New Roman" w:hAnsi="Times New Roman" w:cs="Times New Roman"/>
          <w:bCs/>
          <w:sz w:val="28"/>
          <w:szCs w:val="28"/>
        </w:rPr>
        <w:t>линами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попеканщица,</w:t>
      </w:r>
      <w:r>
        <w:rPr>
          <w:rFonts w:ascii="Times New Roman" w:hAnsi="Times New Roman" w:cs="Times New Roman"/>
          <w:bCs/>
          <w:sz w:val="28"/>
          <w:szCs w:val="28"/>
        </w:rPr>
        <w:br/>
        <w:t>Приходи раненько, в</w:t>
      </w:r>
      <w:r w:rsidRPr="00003EC4">
        <w:rPr>
          <w:rFonts w:ascii="Times New Roman" w:hAnsi="Times New Roman" w:cs="Times New Roman"/>
          <w:bCs/>
          <w:sz w:val="28"/>
          <w:szCs w:val="28"/>
        </w:rPr>
        <w:t>стретим хорошенько —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Сыром, м</w:t>
      </w:r>
      <w:r>
        <w:rPr>
          <w:rFonts w:ascii="Times New Roman" w:hAnsi="Times New Roman" w:cs="Times New Roman"/>
          <w:bCs/>
          <w:sz w:val="28"/>
          <w:szCs w:val="28"/>
        </w:rPr>
        <w:t>аслом и блином и</w:t>
      </w:r>
      <w:r w:rsidRPr="00003EC4">
        <w:rPr>
          <w:rFonts w:ascii="Times New Roman" w:hAnsi="Times New Roman" w:cs="Times New Roman"/>
          <w:bCs/>
          <w:sz w:val="28"/>
          <w:szCs w:val="28"/>
        </w:rPr>
        <w:t xml:space="preserve"> румяным пирогом.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</w:r>
    </w:p>
    <w:p w:rsidR="00F42130" w:rsidRDefault="00F42130" w:rsidP="00F42130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F42130" w:rsidRDefault="00F42130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Входит Масленица.</w:t>
      </w:r>
    </w:p>
    <w:p w:rsidR="00F42130" w:rsidRDefault="00F42130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ребята, здравствуйте, взрослые! Услыхала я ваши заклички, да поспешила скорее сюда. Давайте вместе зиму провожать, весну зазывать.</w:t>
      </w:r>
    </w:p>
    <w:p w:rsidR="00F42130" w:rsidRDefault="00F42130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2130" w:rsidRPr="00846E58" w:rsidRDefault="00F42130" w:rsidP="00F4213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 xml:space="preserve">Исполняется </w:t>
      </w:r>
      <w:r w:rsidR="00F627AA" w:rsidRPr="00846E58">
        <w:rPr>
          <w:rFonts w:ascii="Times New Roman" w:hAnsi="Times New Roman" w:cs="Times New Roman"/>
          <w:b/>
          <w:sz w:val="28"/>
          <w:szCs w:val="28"/>
        </w:rPr>
        <w:t>музыкальная композиция «Весну звали».</w:t>
      </w:r>
    </w:p>
    <w:p w:rsidR="00F627AA" w:rsidRDefault="00F627AA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27A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Масленица.</w:t>
      </w: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теперь хочу загадать вам загадки о солнце да весне, о блинах и обо мне.</w:t>
      </w: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 кто из вас ответит: не огонь, а больно жжет, </w:t>
      </w: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фонарь, а ярко светит, и не пекарь, а печет? (Солнце).</w:t>
      </w:r>
    </w:p>
    <w:p w:rsidR="00256D46" w:rsidRDefault="00256D46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6D46" w:rsidRDefault="00256D46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Дует теплый, южный ветер, солнышко все ярче</w:t>
      </w:r>
      <w:r w:rsidR="00FD1954">
        <w:rPr>
          <w:rFonts w:ascii="Times New Roman" w:hAnsi="Times New Roman" w:cs="Times New Roman"/>
          <w:sz w:val="28"/>
          <w:szCs w:val="28"/>
        </w:rPr>
        <w:t xml:space="preserve"> светит,</w:t>
      </w:r>
    </w:p>
    <w:p w:rsidR="00FD1954" w:rsidRDefault="00FD1954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 худеет, мякнет, тает, грач горластый прилетает,</w:t>
      </w:r>
    </w:p>
    <w:p w:rsidR="00FD1954" w:rsidRDefault="00FD1954" w:rsidP="00F42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подснежник прилетает. (Весна).</w:t>
      </w:r>
    </w:p>
    <w:p w:rsidR="0008070A" w:rsidRDefault="0008070A" w:rsidP="00F42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6D46" w:rsidRPr="00256D46" w:rsidRDefault="00256D46" w:rsidP="00256D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D46">
        <w:rPr>
          <w:rFonts w:ascii="Times New Roman" w:hAnsi="Times New Roman" w:cs="Times New Roman"/>
          <w:sz w:val="28"/>
          <w:szCs w:val="28"/>
        </w:rPr>
        <w:t xml:space="preserve">Чучелом ее сжигаем,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D46">
        <w:rPr>
          <w:rFonts w:ascii="Times New Roman" w:hAnsi="Times New Roman" w:cs="Times New Roman"/>
          <w:sz w:val="28"/>
          <w:szCs w:val="28"/>
        </w:rPr>
        <w:t>дим</w:t>
      </w:r>
      <w:r w:rsidRPr="00256D4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56D4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масло и блины</w:t>
      </w:r>
      <w:r w:rsidRPr="00256D46">
        <w:rPr>
          <w:rFonts w:ascii="Times New Roman" w:hAnsi="Times New Roman" w:cs="Times New Roman"/>
          <w:sz w:val="28"/>
          <w:szCs w:val="28"/>
        </w:rPr>
        <w:t>,</w:t>
      </w:r>
    </w:p>
    <w:p w:rsidR="00256D46" w:rsidRDefault="00256D46" w:rsidP="00256D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D46">
        <w:rPr>
          <w:rFonts w:ascii="Times New Roman" w:hAnsi="Times New Roman" w:cs="Times New Roman"/>
          <w:sz w:val="28"/>
          <w:szCs w:val="28"/>
        </w:rPr>
        <w:t>И весну мы ожидаем,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256D46">
        <w:rPr>
          <w:rFonts w:ascii="Times New Roman" w:hAnsi="Times New Roman" w:cs="Times New Roman"/>
          <w:sz w:val="28"/>
          <w:szCs w:val="28"/>
        </w:rPr>
        <w:t>то — праздник старины.</w:t>
      </w:r>
      <w:r>
        <w:rPr>
          <w:rFonts w:ascii="Times New Roman" w:hAnsi="Times New Roman" w:cs="Times New Roman"/>
          <w:sz w:val="28"/>
          <w:szCs w:val="28"/>
        </w:rPr>
        <w:t xml:space="preserve"> (Масленица).</w:t>
      </w:r>
    </w:p>
    <w:p w:rsidR="00256D46" w:rsidRDefault="00256D46" w:rsidP="00256D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6D46" w:rsidRDefault="00256D46" w:rsidP="00256D4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6D46">
        <w:rPr>
          <w:rFonts w:ascii="Times New Roman" w:hAnsi="Times New Roman" w:cs="Times New Roman"/>
          <w:sz w:val="28"/>
          <w:szCs w:val="28"/>
        </w:rPr>
        <w:t>С сыром,</w:t>
      </w:r>
      <w:r w:rsidRPr="00256D4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56D46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маслом и сметаной</w:t>
      </w:r>
      <w:r w:rsidRPr="00256D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256D46">
        <w:rPr>
          <w:rFonts w:ascii="Times New Roman" w:hAnsi="Times New Roman" w:cs="Times New Roman"/>
          <w:sz w:val="28"/>
          <w:szCs w:val="28"/>
        </w:rPr>
        <w:t>ырчаты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6D46">
        <w:rPr>
          <w:rFonts w:ascii="Times New Roman" w:hAnsi="Times New Roman" w:cs="Times New Roman"/>
          <w:sz w:val="28"/>
          <w:szCs w:val="28"/>
        </w:rPr>
        <w:t xml:space="preserve"> и румяны,</w:t>
      </w:r>
    </w:p>
    <w:p w:rsidR="00256D46" w:rsidRDefault="00256D46" w:rsidP="00256D4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56D46">
        <w:rPr>
          <w:rFonts w:ascii="Times New Roman" w:hAnsi="Times New Roman" w:cs="Times New Roman"/>
          <w:sz w:val="28"/>
          <w:szCs w:val="28"/>
        </w:rPr>
        <w:t>Ароматны и вкусны,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256D46">
        <w:rPr>
          <w:rFonts w:ascii="Times New Roman" w:hAnsi="Times New Roman" w:cs="Times New Roman"/>
          <w:sz w:val="28"/>
          <w:szCs w:val="28"/>
        </w:rPr>
        <w:t>ппетитные</w:t>
      </w:r>
      <w:r w:rsidR="00FD1954">
        <w:rPr>
          <w:rStyle w:val="apple-converted-space"/>
          <w:rFonts w:ascii="Times New Roman" w:hAnsi="Times New Roman" w:cs="Times New Roman"/>
          <w:sz w:val="28"/>
          <w:szCs w:val="28"/>
        </w:rPr>
        <w:t>. (Блины).</w:t>
      </w:r>
    </w:p>
    <w:p w:rsidR="00FD1954" w:rsidRDefault="00FD1954" w:rsidP="00256D46">
      <w:pPr>
        <w:pStyle w:val="a3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FD1954" w:rsidRDefault="00FD1954" w:rsidP="00FD19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масленично воскресенье в</w:t>
      </w:r>
      <w:r w:rsidRPr="00FD1954">
        <w:rPr>
          <w:rFonts w:ascii="Times New Roman" w:hAnsi="Times New Roman" w:cs="Times New Roman"/>
          <w:sz w:val="28"/>
          <w:szCs w:val="28"/>
        </w:rPr>
        <w:t>се старался стары</w:t>
      </w:r>
      <w:r>
        <w:rPr>
          <w:rFonts w:ascii="Times New Roman" w:hAnsi="Times New Roman" w:cs="Times New Roman"/>
          <w:sz w:val="28"/>
          <w:szCs w:val="28"/>
        </w:rPr>
        <w:t>й Тит</w:t>
      </w:r>
      <w:r>
        <w:rPr>
          <w:rFonts w:ascii="Times New Roman" w:hAnsi="Times New Roman" w:cs="Times New Roman"/>
          <w:sz w:val="28"/>
          <w:szCs w:val="28"/>
        </w:rPr>
        <w:br/>
        <w:t>Попросить у всех прощенья и ответить: (Бог простит).</w:t>
      </w:r>
    </w:p>
    <w:p w:rsidR="00FD1954" w:rsidRDefault="00FD1954" w:rsidP="00FD19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A12" w:rsidRDefault="00F238F4" w:rsidP="00FD19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 ребята!</w:t>
      </w:r>
    </w:p>
    <w:p w:rsidR="00120BBB" w:rsidRDefault="00120BBB" w:rsidP="00FD19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38F4" w:rsidRDefault="00120BBB" w:rsidP="00FD19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238F4">
        <w:rPr>
          <w:rFonts w:ascii="Times New Roman" w:hAnsi="Times New Roman" w:cs="Times New Roman"/>
          <w:sz w:val="28"/>
          <w:szCs w:val="28"/>
        </w:rPr>
        <w:t>едущий:</w:t>
      </w:r>
    </w:p>
    <w:p w:rsidR="00C77245" w:rsidRDefault="00120BBB" w:rsidP="00FD19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F238F4">
        <w:rPr>
          <w:rFonts w:ascii="Times New Roman" w:hAnsi="Times New Roman" w:cs="Times New Roman"/>
          <w:sz w:val="28"/>
          <w:szCs w:val="28"/>
        </w:rPr>
        <w:t>ебята, на праздник Масленицы русский народ проводит забавы, играет в игры, водит хороводы, все радуются, обнимаются да целуются. Приглашаю и вас поводить веселый хоровод.</w:t>
      </w:r>
    </w:p>
    <w:p w:rsidR="00F238F4" w:rsidRDefault="00F238F4" w:rsidP="00FD19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38F4" w:rsidRPr="00F238F4" w:rsidRDefault="00F238F4" w:rsidP="00F238F4">
      <w:pPr>
        <w:pStyle w:val="3"/>
        <w:shd w:val="clear" w:color="auto" w:fill="FFFFFF" w:themeFill="background1"/>
        <w:spacing w:before="0"/>
        <w:jc w:val="center"/>
        <w:rPr>
          <w:rFonts w:ascii="Times New Roman" w:hAnsi="Times New Roman" w:cs="Times New Roman"/>
          <w:b w:val="0"/>
          <w:i/>
          <w:color w:val="191818"/>
          <w:sz w:val="28"/>
          <w:szCs w:val="28"/>
        </w:rPr>
      </w:pPr>
      <w:r w:rsidRPr="00F238F4">
        <w:rPr>
          <w:rStyle w:val="a6"/>
          <w:rFonts w:ascii="Times New Roman" w:hAnsi="Times New Roman" w:cs="Times New Roman"/>
          <w:b/>
          <w:i w:val="0"/>
          <w:color w:val="191818"/>
          <w:sz w:val="28"/>
          <w:szCs w:val="28"/>
        </w:rPr>
        <w:t>Хоровод «Целуй, девка, молодца».</w:t>
      </w:r>
    </w:p>
    <w:p w:rsidR="00F238F4" w:rsidRPr="00213132" w:rsidRDefault="00F238F4" w:rsidP="00F238F4">
      <w:pPr>
        <w:pStyle w:val="rtejustify"/>
        <w:shd w:val="clear" w:color="auto" w:fill="FFFFFF" w:themeFill="background1"/>
        <w:spacing w:before="240" w:beforeAutospacing="0" w:after="240" w:afterAutospacing="0"/>
        <w:jc w:val="both"/>
        <w:rPr>
          <w:color w:val="191818"/>
          <w:sz w:val="28"/>
          <w:szCs w:val="28"/>
        </w:rPr>
      </w:pPr>
      <w:r w:rsidRPr="00213132">
        <w:rPr>
          <w:color w:val="191818"/>
          <w:sz w:val="28"/>
          <w:szCs w:val="28"/>
        </w:rPr>
        <w:t>Для игры потребуется 8 или более участников (чем больше, тем лучше). Девицы встают во внутренний круг, парни встают во внешний круг. Затем, все начинают двигаться: девицы вращаются коловрат (против часовой стрелки), а, парни – посолонь (по часовой стрелке). Все напевают:</w:t>
      </w:r>
    </w:p>
    <w:p w:rsidR="00F238F4" w:rsidRPr="00F238F4" w:rsidRDefault="00F238F4" w:rsidP="00F238F4">
      <w:pPr>
        <w:pStyle w:val="a3"/>
        <w:rPr>
          <w:b/>
        </w:rPr>
      </w:pPr>
      <w:r w:rsidRPr="00F238F4">
        <w:rPr>
          <w:rStyle w:val="a6"/>
          <w:rFonts w:ascii="Times New Roman" w:hAnsi="Times New Roman" w:cs="Times New Roman"/>
          <w:b w:val="0"/>
          <w:color w:val="191818"/>
          <w:sz w:val="28"/>
          <w:szCs w:val="28"/>
        </w:rPr>
        <w:t>Шла матрёшка по дорожке,</w:t>
      </w:r>
    </w:p>
    <w:p w:rsidR="00F238F4" w:rsidRPr="00F238F4" w:rsidRDefault="00F238F4" w:rsidP="00F238F4">
      <w:pPr>
        <w:pStyle w:val="a3"/>
        <w:rPr>
          <w:b/>
        </w:rPr>
      </w:pPr>
      <w:r w:rsidRPr="00F238F4">
        <w:rPr>
          <w:rStyle w:val="a6"/>
          <w:rFonts w:ascii="Times New Roman" w:hAnsi="Times New Roman" w:cs="Times New Roman"/>
          <w:b w:val="0"/>
          <w:color w:val="191818"/>
          <w:sz w:val="28"/>
          <w:szCs w:val="28"/>
        </w:rPr>
        <w:t>Потеряла две серёжки,</w:t>
      </w:r>
    </w:p>
    <w:p w:rsidR="00F238F4" w:rsidRPr="00F238F4" w:rsidRDefault="00F238F4" w:rsidP="00F238F4">
      <w:pPr>
        <w:pStyle w:val="a3"/>
        <w:rPr>
          <w:b/>
        </w:rPr>
      </w:pPr>
      <w:r w:rsidRPr="00F238F4">
        <w:rPr>
          <w:rStyle w:val="a6"/>
          <w:rFonts w:ascii="Times New Roman" w:hAnsi="Times New Roman" w:cs="Times New Roman"/>
          <w:b w:val="0"/>
          <w:color w:val="191818"/>
          <w:sz w:val="28"/>
          <w:szCs w:val="28"/>
        </w:rPr>
        <w:t>Две серёжки, два кольца,</w:t>
      </w:r>
    </w:p>
    <w:p w:rsidR="00F238F4" w:rsidRPr="00F238F4" w:rsidRDefault="00F238F4" w:rsidP="00F238F4">
      <w:pPr>
        <w:pStyle w:val="a3"/>
        <w:rPr>
          <w:b/>
        </w:rPr>
      </w:pPr>
      <w:r w:rsidRPr="00F238F4">
        <w:rPr>
          <w:rStyle w:val="a6"/>
          <w:rFonts w:ascii="Times New Roman" w:hAnsi="Times New Roman" w:cs="Times New Roman"/>
          <w:b w:val="0"/>
          <w:color w:val="191818"/>
          <w:sz w:val="28"/>
          <w:szCs w:val="28"/>
        </w:rPr>
        <w:t>Целуй, девка, молодца</w:t>
      </w:r>
      <w:r w:rsidRPr="00F238F4">
        <w:rPr>
          <w:b/>
        </w:rPr>
        <w:t>.</w:t>
      </w:r>
    </w:p>
    <w:p w:rsidR="00F238F4" w:rsidRPr="00213132" w:rsidRDefault="00F238F4" w:rsidP="00F238F4">
      <w:pPr>
        <w:shd w:val="clear" w:color="auto" w:fill="FFFFFF" w:themeFill="background1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  <w:t>С последними словами все останавливаются. Тех парней, которые оказались напротив, девицы – целуют! После этого, все напевают:</w:t>
      </w:r>
    </w:p>
    <w:p w:rsidR="00F238F4" w:rsidRPr="00213132" w:rsidRDefault="00F238F4" w:rsidP="00F238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i/>
          <w:iCs/>
          <w:color w:val="191818"/>
          <w:sz w:val="28"/>
          <w:szCs w:val="28"/>
          <w:lang w:eastAsia="ru-RU"/>
        </w:rPr>
        <w:t>Шла матрёшка по дорожке,</w:t>
      </w:r>
    </w:p>
    <w:p w:rsidR="00F238F4" w:rsidRPr="00213132" w:rsidRDefault="00F238F4" w:rsidP="00F238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i/>
          <w:iCs/>
          <w:color w:val="191818"/>
          <w:sz w:val="28"/>
          <w:szCs w:val="28"/>
          <w:lang w:eastAsia="ru-RU"/>
        </w:rPr>
        <w:t>Потеряла две серёжки,</w:t>
      </w:r>
    </w:p>
    <w:p w:rsidR="00F238F4" w:rsidRPr="00213132" w:rsidRDefault="00F238F4" w:rsidP="00F238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i/>
          <w:iCs/>
          <w:color w:val="191818"/>
          <w:sz w:val="28"/>
          <w:szCs w:val="28"/>
          <w:lang w:eastAsia="ru-RU"/>
        </w:rPr>
        <w:t>Две серёжки, пять колец,</w:t>
      </w:r>
    </w:p>
    <w:p w:rsidR="00F238F4" w:rsidRPr="00213132" w:rsidRDefault="00F238F4" w:rsidP="00F238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i/>
          <w:iCs/>
          <w:color w:val="191818"/>
          <w:sz w:val="28"/>
          <w:szCs w:val="28"/>
          <w:lang w:eastAsia="ru-RU"/>
        </w:rPr>
        <w:t>Целуй, девку, молодец.</w:t>
      </w:r>
    </w:p>
    <w:p w:rsidR="00F238F4" w:rsidRDefault="00F238F4" w:rsidP="00F238F4">
      <w:pPr>
        <w:shd w:val="clear" w:color="auto" w:fill="FFFFFF" w:themeFill="background1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 w:rsidRPr="00213132"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  <w:lastRenderedPageBreak/>
        <w:t>С последними словами все останавливаются. Тех девиц, которые оказались напротив, парни – целуют!</w:t>
      </w:r>
    </w:p>
    <w:p w:rsidR="00C52D76" w:rsidRDefault="00C52D76" w:rsidP="00F238F4">
      <w:pPr>
        <w:shd w:val="clear" w:color="auto" w:fill="FFFFFF" w:themeFill="background1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91818"/>
          <w:sz w:val="28"/>
          <w:szCs w:val="28"/>
          <w:lang w:eastAsia="ru-RU"/>
        </w:rPr>
        <w:t>Баба Яга:</w:t>
      </w:r>
    </w:p>
    <w:p w:rsidR="00C52D76" w:rsidRPr="00C52D76" w:rsidRDefault="00C52D76" w:rsidP="00C52D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52D76">
        <w:rPr>
          <w:rFonts w:ascii="Times New Roman" w:hAnsi="Times New Roman" w:cs="Times New Roman"/>
          <w:sz w:val="28"/>
          <w:szCs w:val="28"/>
          <w:lang w:eastAsia="ru-RU"/>
        </w:rPr>
        <w:t>А можно я теперь сделаю доброе дело?</w:t>
      </w:r>
    </w:p>
    <w:p w:rsidR="00C52D76" w:rsidRPr="00C52D76" w:rsidRDefault="00C52D76" w:rsidP="00C52D7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52D76">
        <w:rPr>
          <w:rFonts w:ascii="Times New Roman" w:hAnsi="Times New Roman" w:cs="Times New Roman"/>
          <w:sz w:val="28"/>
          <w:szCs w:val="28"/>
          <w:lang w:eastAsia="ru-RU"/>
        </w:rPr>
        <w:t>Кого на масляной неделе не катали на карусели?</w:t>
      </w:r>
    </w:p>
    <w:p w:rsidR="00C52D76" w:rsidRDefault="00C52D76" w:rsidP="00C52D76">
      <w:pPr>
        <w:pStyle w:val="a3"/>
        <w:rPr>
          <w:lang w:eastAsia="ru-RU"/>
        </w:rPr>
      </w:pPr>
      <w:r w:rsidRPr="00C52D76">
        <w:rPr>
          <w:rFonts w:ascii="Times New Roman" w:hAnsi="Times New Roman" w:cs="Times New Roman"/>
          <w:sz w:val="28"/>
          <w:szCs w:val="28"/>
          <w:lang w:eastAsia="ru-RU"/>
        </w:rPr>
        <w:t>Малыши сюда сбегайтесь и бесплатно покатайтесь</w:t>
      </w:r>
      <w:r>
        <w:rPr>
          <w:lang w:eastAsia="ru-RU"/>
        </w:rPr>
        <w:t>!</w:t>
      </w:r>
    </w:p>
    <w:p w:rsidR="00C52D76" w:rsidRPr="00C52D76" w:rsidRDefault="00C52D76" w:rsidP="00C52D76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52D76">
        <w:rPr>
          <w:rFonts w:ascii="Times New Roman" w:hAnsi="Times New Roman" w:cs="Times New Roman"/>
          <w:b/>
          <w:sz w:val="28"/>
          <w:szCs w:val="28"/>
          <w:lang w:eastAsia="ru-RU"/>
        </w:rPr>
        <w:t>Карусель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52D76" w:rsidRDefault="00C52D76" w:rsidP="00C52D76">
      <w:pPr>
        <w:pStyle w:val="a5"/>
        <w:shd w:val="clear" w:color="auto" w:fill="FFFFFF" w:themeFill="background1"/>
        <w:spacing w:before="120" w:beforeAutospacing="0" w:after="120" w:afterAutospacing="0"/>
        <w:rPr>
          <w:i/>
          <w:iCs/>
          <w:sz w:val="28"/>
          <w:szCs w:val="28"/>
        </w:rPr>
      </w:pPr>
      <w:r w:rsidRPr="008D615C">
        <w:rPr>
          <w:i/>
          <w:iCs/>
          <w:sz w:val="28"/>
          <w:szCs w:val="28"/>
        </w:rPr>
        <w:t>«Еле – еле – еле — еле</w:t>
      </w:r>
      <w:r w:rsidRPr="008D615C">
        <w:rPr>
          <w:i/>
          <w:iCs/>
          <w:sz w:val="28"/>
          <w:szCs w:val="28"/>
        </w:rPr>
        <w:br/>
        <w:t>Завертелись карусели.</w:t>
      </w:r>
      <w:r w:rsidRPr="008D615C">
        <w:rPr>
          <w:i/>
          <w:iCs/>
          <w:sz w:val="28"/>
          <w:szCs w:val="28"/>
        </w:rPr>
        <w:br/>
        <w:t>А потом, потом, потом</w:t>
      </w:r>
      <w:r w:rsidRPr="008D615C">
        <w:rPr>
          <w:i/>
          <w:iCs/>
          <w:sz w:val="28"/>
          <w:szCs w:val="28"/>
        </w:rPr>
        <w:br/>
        <w:t>Все бегом, бегом, бегом!</w:t>
      </w:r>
      <w:r w:rsidRPr="008D615C">
        <w:rPr>
          <w:i/>
          <w:iCs/>
          <w:sz w:val="28"/>
          <w:szCs w:val="28"/>
        </w:rPr>
        <w:br/>
        <w:t>(убыстряем темп)</w:t>
      </w:r>
      <w:r w:rsidRPr="008D615C">
        <w:rPr>
          <w:i/>
          <w:iCs/>
          <w:sz w:val="28"/>
          <w:szCs w:val="28"/>
        </w:rPr>
        <w:br/>
        <w:t>Побежали, побежали,</w:t>
      </w:r>
      <w:r w:rsidRPr="008D615C">
        <w:rPr>
          <w:i/>
          <w:iCs/>
          <w:sz w:val="28"/>
          <w:szCs w:val="28"/>
        </w:rPr>
        <w:br/>
        <w:t>Побежали, побежали!</w:t>
      </w:r>
      <w:r w:rsidRPr="008D615C">
        <w:rPr>
          <w:i/>
          <w:iCs/>
          <w:sz w:val="28"/>
          <w:szCs w:val="28"/>
        </w:rPr>
        <w:br/>
        <w:t>Можно после этих слов поменять  направление движения.</w:t>
      </w:r>
      <w:r w:rsidRPr="008D615C">
        <w:rPr>
          <w:i/>
          <w:iCs/>
          <w:sz w:val="28"/>
          <w:szCs w:val="28"/>
        </w:rPr>
        <w:br/>
        <w:t>Тише, тише, не спешите,</w:t>
      </w:r>
      <w:r w:rsidRPr="008D615C">
        <w:rPr>
          <w:i/>
          <w:iCs/>
          <w:sz w:val="28"/>
          <w:szCs w:val="28"/>
        </w:rPr>
        <w:br/>
        <w:t>Карусель ос-та-но-ви-те.</w:t>
      </w:r>
      <w:r w:rsidRPr="008D615C">
        <w:rPr>
          <w:i/>
          <w:iCs/>
          <w:sz w:val="28"/>
          <w:szCs w:val="28"/>
        </w:rPr>
        <w:br/>
        <w:t>Раз-два, раз-два (пауза)</w:t>
      </w:r>
      <w:r w:rsidRPr="008D615C">
        <w:rPr>
          <w:i/>
          <w:iCs/>
          <w:sz w:val="28"/>
          <w:szCs w:val="28"/>
        </w:rPr>
        <w:br/>
        <w:t>Вот и кончилась игра».</w:t>
      </w:r>
    </w:p>
    <w:p w:rsidR="00120BBB" w:rsidRDefault="00120BBB" w:rsidP="00C52D76">
      <w:pPr>
        <w:pStyle w:val="a5"/>
        <w:shd w:val="clear" w:color="auto" w:fill="FFFFFF" w:themeFill="background1"/>
        <w:spacing w:before="120" w:beforeAutospacing="0" w:after="12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>Масленица:</w:t>
      </w:r>
    </w:p>
    <w:p w:rsidR="00120BBB" w:rsidRDefault="00120BBB" w:rsidP="00C52D76">
      <w:pPr>
        <w:pStyle w:val="a5"/>
        <w:shd w:val="clear" w:color="auto" w:fill="FFFFFF" w:themeFill="background1"/>
        <w:spacing w:before="120" w:beforeAutospacing="0" w:after="12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>- А я для вас приготовила игру.</w:t>
      </w:r>
    </w:p>
    <w:p w:rsidR="00120BBB" w:rsidRPr="008D615C" w:rsidRDefault="00120BBB" w:rsidP="00120BBB">
      <w:pPr>
        <w:pStyle w:val="2"/>
        <w:shd w:val="clear" w:color="auto" w:fill="FFFFFF" w:themeFill="background1"/>
        <w:spacing w:before="192" w:after="192"/>
        <w:rPr>
          <w:b/>
        </w:rPr>
      </w:pPr>
      <w:r w:rsidRPr="008D615C">
        <w:rPr>
          <w:b/>
        </w:rPr>
        <w:t>Дударь.</w:t>
      </w:r>
    </w:p>
    <w:p w:rsidR="00120BBB" w:rsidRPr="008D615C" w:rsidRDefault="00120BBB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8D615C">
        <w:rPr>
          <w:sz w:val="28"/>
          <w:szCs w:val="28"/>
        </w:rPr>
        <w:t>Все играющие берутся за руки,</w:t>
      </w:r>
      <w:r>
        <w:rPr>
          <w:sz w:val="28"/>
          <w:szCs w:val="28"/>
        </w:rPr>
        <w:t xml:space="preserve"> образуют круг, выбирают водящего (например, Бабу Ягу)</w:t>
      </w:r>
      <w:r w:rsidRPr="008D615C">
        <w:rPr>
          <w:sz w:val="28"/>
          <w:szCs w:val="28"/>
        </w:rPr>
        <w:t xml:space="preserve"> идут по кругу и говорят ритмично или поют:</w:t>
      </w:r>
    </w:p>
    <w:p w:rsidR="00120BBB" w:rsidRPr="008D615C" w:rsidRDefault="00120BBB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i/>
          <w:iCs/>
          <w:sz w:val="28"/>
          <w:szCs w:val="28"/>
        </w:rPr>
      </w:pPr>
      <w:r w:rsidRPr="008D615C">
        <w:rPr>
          <w:i/>
          <w:iCs/>
          <w:sz w:val="28"/>
          <w:szCs w:val="28"/>
        </w:rPr>
        <w:t>«Дударь, дударь дударище, старый, старый, старичище.</w:t>
      </w:r>
      <w:r w:rsidRPr="008D615C">
        <w:rPr>
          <w:i/>
          <w:iCs/>
          <w:sz w:val="28"/>
          <w:szCs w:val="28"/>
        </w:rPr>
        <w:br/>
        <w:t>Его под колоду. Его под сырую. Его под гнилую.</w:t>
      </w:r>
      <w:r w:rsidRPr="008D615C">
        <w:rPr>
          <w:i/>
          <w:iCs/>
          <w:sz w:val="28"/>
          <w:szCs w:val="28"/>
        </w:rPr>
        <w:br/>
        <w:t>Дударь, дударь, что болит?»</w:t>
      </w:r>
    </w:p>
    <w:p w:rsidR="00120BBB" w:rsidRPr="008D615C" w:rsidRDefault="00120BBB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8D615C">
        <w:rPr>
          <w:sz w:val="28"/>
          <w:szCs w:val="28"/>
        </w:rPr>
        <w:t>Дударь отвечает, называя одну часть тела. Например: «Локоть болит». Значит,  каждому игроку нужно взяться за локоть правого соседа. Получится замкнутый круг.</w:t>
      </w:r>
    </w:p>
    <w:p w:rsidR="00120BBB" w:rsidRPr="008D615C" w:rsidRDefault="00120BBB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8D615C">
        <w:rPr>
          <w:sz w:val="28"/>
          <w:szCs w:val="28"/>
        </w:rPr>
        <w:t>Идем по кругу дальше и снова говорим или поем слова. И снова спрашиваем:</w:t>
      </w:r>
    </w:p>
    <w:p w:rsidR="00120BBB" w:rsidRDefault="00120BBB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8D615C">
        <w:rPr>
          <w:sz w:val="28"/>
          <w:szCs w:val="28"/>
        </w:rPr>
        <w:t>«Дударь, дударь, что  болит?» Дударь отвечает: «Колено болит» (или называет другую часть тела). Игроки берутся за колени друг друга и,  не отпуская руки (держа их на коленях соседей)  идут по кругу и поют дальше.</w:t>
      </w:r>
    </w:p>
    <w:p w:rsidR="00471732" w:rsidRDefault="00471732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Ведущий обращается к гостям:</w:t>
      </w:r>
    </w:p>
    <w:p w:rsidR="00471732" w:rsidRDefault="00471732" w:rsidP="00120BBB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- Ну а вы гости дорогие, не засиделись ли, не заскучали? Не хотите ли исполнить частушки про Масленицу? А мы вам поможем, спляшем, да на ложках – трещотках подыграем.</w:t>
      </w:r>
    </w:p>
    <w:p w:rsidR="0085758A" w:rsidRPr="00D131AA" w:rsidRDefault="0085758A" w:rsidP="0085758A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31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Мы частушки пропоем,</w:t>
      </w:r>
      <w:r w:rsidRPr="00D131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Как мы Масленицу ждем,</w:t>
      </w:r>
      <w:r w:rsidRPr="00D131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Как тоскуем по блинам</w:t>
      </w:r>
      <w:r w:rsidRPr="00D131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И по теплым вешним дням.</w:t>
      </w:r>
    </w:p>
    <w:p w:rsidR="0085758A" w:rsidRPr="00D131AA" w:rsidRDefault="0085758A" w:rsidP="0085758A">
      <w:pPr>
        <w:pStyle w:val="a7"/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732" w:rsidRPr="0085758A" w:rsidRDefault="0085758A" w:rsidP="0085758A">
      <w:pPr>
        <w:pStyle w:val="a5"/>
        <w:numPr>
          <w:ilvl w:val="0"/>
          <w:numId w:val="2"/>
        </w:numPr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D131AA">
        <w:rPr>
          <w:bCs/>
          <w:color w:val="000000" w:themeColor="text1"/>
          <w:sz w:val="28"/>
          <w:szCs w:val="28"/>
        </w:rPr>
        <w:t>Мы при всём честном народе</w:t>
      </w:r>
      <w:r w:rsidRPr="00D131AA">
        <w:rPr>
          <w:bCs/>
          <w:color w:val="000000" w:themeColor="text1"/>
          <w:sz w:val="28"/>
          <w:szCs w:val="28"/>
        </w:rPr>
        <w:br/>
        <w:t>Вам частушки пропоём,</w:t>
      </w:r>
      <w:r w:rsidRPr="00D131AA">
        <w:rPr>
          <w:bCs/>
          <w:color w:val="000000" w:themeColor="text1"/>
          <w:sz w:val="28"/>
          <w:szCs w:val="28"/>
        </w:rPr>
        <w:br/>
        <w:t>Зиму-матушку проводим</w:t>
      </w:r>
      <w:r w:rsidRPr="00D131AA">
        <w:rPr>
          <w:bCs/>
          <w:color w:val="000000" w:themeColor="text1"/>
          <w:sz w:val="28"/>
          <w:szCs w:val="28"/>
        </w:rPr>
        <w:br/>
        <w:t>И весну встречать начнём.</w:t>
      </w:r>
    </w:p>
    <w:p w:rsidR="0085758A" w:rsidRDefault="0085758A" w:rsidP="0085758A">
      <w:pPr>
        <w:pStyle w:val="a7"/>
        <w:rPr>
          <w:sz w:val="28"/>
          <w:szCs w:val="28"/>
        </w:rPr>
      </w:pPr>
    </w:p>
    <w:p w:rsidR="0085758A" w:rsidRPr="0085758A" w:rsidRDefault="0085758A" w:rsidP="0085758A">
      <w:pPr>
        <w:pStyle w:val="a5"/>
        <w:numPr>
          <w:ilvl w:val="0"/>
          <w:numId w:val="2"/>
        </w:numPr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D131AA">
        <w:rPr>
          <w:bCs/>
          <w:color w:val="000000" w:themeColor="text1"/>
          <w:sz w:val="28"/>
          <w:szCs w:val="28"/>
        </w:rPr>
        <w:t>Как на масленой неделе</w:t>
      </w:r>
      <w:r w:rsidRPr="00D131AA">
        <w:rPr>
          <w:bCs/>
          <w:color w:val="000000" w:themeColor="text1"/>
          <w:sz w:val="28"/>
          <w:szCs w:val="28"/>
        </w:rPr>
        <w:br/>
        <w:t>На столы блины летели!</w:t>
      </w:r>
      <w:r w:rsidRPr="00D131AA">
        <w:rPr>
          <w:bCs/>
          <w:color w:val="000000" w:themeColor="text1"/>
          <w:sz w:val="28"/>
          <w:szCs w:val="28"/>
        </w:rPr>
        <w:br/>
        <w:t>С пылу, с жару, из печи,</w:t>
      </w:r>
      <w:r w:rsidRPr="00D131AA">
        <w:rPr>
          <w:bCs/>
          <w:color w:val="000000" w:themeColor="text1"/>
          <w:sz w:val="28"/>
          <w:szCs w:val="28"/>
        </w:rPr>
        <w:br/>
        <w:t>Все румяны, горячи!</w:t>
      </w:r>
    </w:p>
    <w:p w:rsidR="0085758A" w:rsidRDefault="0085758A" w:rsidP="0085758A">
      <w:pPr>
        <w:pStyle w:val="a7"/>
        <w:rPr>
          <w:bCs/>
          <w:color w:val="000000" w:themeColor="text1"/>
          <w:sz w:val="28"/>
          <w:szCs w:val="28"/>
        </w:rPr>
      </w:pPr>
    </w:p>
    <w:p w:rsidR="0085758A" w:rsidRPr="0085758A" w:rsidRDefault="0085758A" w:rsidP="0085758A">
      <w:pPr>
        <w:pStyle w:val="a5"/>
        <w:numPr>
          <w:ilvl w:val="0"/>
          <w:numId w:val="2"/>
        </w:numPr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D131AA">
        <w:rPr>
          <w:bCs/>
          <w:color w:val="000000" w:themeColor="text1"/>
          <w:sz w:val="28"/>
          <w:szCs w:val="28"/>
        </w:rPr>
        <w:t>Ох, едала я блины</w:t>
      </w:r>
      <w:r w:rsidRPr="00D131AA">
        <w:rPr>
          <w:bCs/>
          <w:color w:val="000000" w:themeColor="text1"/>
          <w:sz w:val="28"/>
          <w:szCs w:val="28"/>
        </w:rPr>
        <w:br/>
        <w:t>Непомерной толщины.</w:t>
      </w:r>
      <w:r w:rsidRPr="00D131AA">
        <w:rPr>
          <w:bCs/>
          <w:color w:val="000000" w:themeColor="text1"/>
          <w:sz w:val="28"/>
          <w:szCs w:val="28"/>
        </w:rPr>
        <w:br/>
        <w:t>Только в рот их поднесешь,</w:t>
      </w:r>
      <w:r w:rsidRPr="00D131AA">
        <w:rPr>
          <w:bCs/>
          <w:color w:val="000000" w:themeColor="text1"/>
          <w:sz w:val="28"/>
          <w:szCs w:val="28"/>
        </w:rPr>
        <w:br/>
        <w:t>В дырку носом попадешь.</w:t>
      </w:r>
    </w:p>
    <w:p w:rsidR="0085758A" w:rsidRDefault="0085758A" w:rsidP="0085758A">
      <w:pPr>
        <w:pStyle w:val="a7"/>
        <w:rPr>
          <w:bCs/>
          <w:color w:val="000000" w:themeColor="text1"/>
          <w:sz w:val="28"/>
          <w:szCs w:val="28"/>
        </w:rPr>
      </w:pPr>
    </w:p>
    <w:p w:rsidR="0085758A" w:rsidRPr="00C4405B" w:rsidRDefault="0085758A" w:rsidP="0085758A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Мы на Масляной неделе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Сто блинов, наверно, съели.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 мёдом, маслом и вареньем.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Вкуснотища! Объеденье!</w:t>
      </w:r>
    </w:p>
    <w:p w:rsidR="0085758A" w:rsidRPr="0085758A" w:rsidRDefault="0085758A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58A" w:rsidRPr="00C4405B" w:rsidRDefault="0085758A" w:rsidP="0085758A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Если хочешь быть здоровым,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Скушай блинчик с молоком,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Если хочешь быть веселым –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То с соленым огурцом!</w:t>
      </w:r>
    </w:p>
    <w:p w:rsidR="0085758A" w:rsidRPr="0085758A" w:rsidRDefault="0085758A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58A" w:rsidRPr="0085758A" w:rsidRDefault="0085758A" w:rsidP="0085758A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Ух, страшилку из соломы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Мы сожжём вдали от дома –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Это с Зимушкой прощанье.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Крикнем дружно: «До свиданья!»</w:t>
      </w:r>
    </w:p>
    <w:p w:rsidR="0085758A" w:rsidRPr="0085758A" w:rsidRDefault="0085758A" w:rsidP="0085758A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58A" w:rsidRPr="0085758A" w:rsidRDefault="0085758A" w:rsidP="0085758A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75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Шумно, весело пройдет</w:t>
      </w:r>
      <w:r w:rsidRPr="008575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Сырная Седмица,</w:t>
      </w:r>
      <w:r w:rsidRPr="008575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8575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А за ней – Великий пост,</w:t>
      </w:r>
      <w:r w:rsidRPr="008575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Время, чтоб молиться.</w:t>
      </w:r>
    </w:p>
    <w:p w:rsidR="0085758A" w:rsidRPr="00C4405B" w:rsidRDefault="0085758A" w:rsidP="0085758A">
      <w:pPr>
        <w:pStyle w:val="a7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5544E" w:rsidRPr="0045544E" w:rsidRDefault="0085758A" w:rsidP="00846E58">
      <w:pPr>
        <w:pStyle w:val="a7"/>
        <w:numPr>
          <w:ilvl w:val="0"/>
          <w:numId w:val="2"/>
        </w:num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наступленьем воскресенья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Просим мы у всех прощенья.</w:t>
      </w:r>
      <w:r w:rsidRPr="00C440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Наши добрые </w:t>
      </w:r>
      <w:r w:rsidR="0045544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стремленья</w:t>
      </w:r>
      <w:r w:rsidR="0045544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Вызывают восхищенье.</w:t>
      </w:r>
    </w:p>
    <w:p w:rsidR="0045544E" w:rsidRPr="0045544E" w:rsidRDefault="0045544E" w:rsidP="0045544E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58A" w:rsidRPr="0045544E" w:rsidRDefault="00846E58" w:rsidP="0045544E">
      <w:p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544E">
        <w:rPr>
          <w:rFonts w:ascii="Times New Roman" w:hAnsi="Times New Roman" w:cs="Times New Roman"/>
          <w:color w:val="000000" w:themeColor="text1"/>
          <w:sz w:val="28"/>
          <w:szCs w:val="28"/>
        </w:rPr>
        <w:t>Ведущий</w:t>
      </w:r>
      <w:r w:rsidR="0085758A" w:rsidRPr="0045544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5758A" w:rsidRDefault="0085758A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Масленица – пересмешница, объедала – многогрешница,</w:t>
      </w:r>
    </w:p>
    <w:p w:rsidR="0085758A" w:rsidRDefault="0085758A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Нагулялась –</w:t>
      </w:r>
      <w:r w:rsidR="00300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напразд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ничалась, </w:t>
      </w:r>
      <w:r w:rsidR="003008D4">
        <w:rPr>
          <w:rFonts w:ascii="Times New Roman" w:hAnsi="Times New Roman" w:cs="Times New Roman"/>
          <w:color w:val="000000" w:themeColor="text1"/>
          <w:sz w:val="28"/>
          <w:szCs w:val="28"/>
        </w:rPr>
        <w:t>наозорничалась – напроказничала…</w:t>
      </w: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Потешила и живот, и слух, а теперь уноси свой скоромный дух!</w:t>
      </w: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Гори костерком, лети ветерком!</w:t>
      </w: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08D4" w:rsidRPr="00846E58" w:rsidRDefault="003008D4" w:rsidP="0085758A">
      <w:pPr>
        <w:pStyle w:val="a7"/>
        <w:ind w:left="360" w:right="22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46E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Исполняется композиция «Прощай Масленица!»</w:t>
      </w:r>
    </w:p>
    <w:p w:rsidR="00846E58" w:rsidRPr="00846E58" w:rsidRDefault="00846E58" w:rsidP="00846E58">
      <w:p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6E58">
        <w:rPr>
          <w:rFonts w:ascii="Times New Roman" w:hAnsi="Times New Roman" w:cs="Times New Roman"/>
          <w:color w:val="000000" w:themeColor="text1"/>
          <w:sz w:val="28"/>
          <w:szCs w:val="28"/>
        </w:rPr>
        <w:t>Ведущий:</w:t>
      </w:r>
    </w:p>
    <w:p w:rsidR="00846E58" w:rsidRPr="00003EC4" w:rsidRDefault="00846E58" w:rsidP="00846E58">
      <w:pPr>
        <w:ind w:left="225" w:right="225"/>
        <w:rPr>
          <w:rFonts w:ascii="Times New Roman" w:hAnsi="Times New Roman" w:cs="Times New Roman"/>
          <w:sz w:val="28"/>
          <w:szCs w:val="28"/>
        </w:rPr>
      </w:pPr>
      <w:r w:rsidRPr="00003EC4">
        <w:rPr>
          <w:rFonts w:ascii="Times New Roman" w:hAnsi="Times New Roman" w:cs="Times New Roman"/>
          <w:bCs/>
          <w:sz w:val="28"/>
          <w:szCs w:val="28"/>
        </w:rPr>
        <w:t>Как на масленой неделе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Из печи блины летели!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С пылу, с жару, из печи,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Все румяны, горячи!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Масленица, угощай!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Всем блиночков подавай.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С пылу, с жару – разбирайте!</w:t>
      </w:r>
      <w:r w:rsidRPr="00003EC4">
        <w:rPr>
          <w:rFonts w:ascii="Times New Roman" w:hAnsi="Times New Roman" w:cs="Times New Roman"/>
          <w:bCs/>
          <w:sz w:val="28"/>
          <w:szCs w:val="28"/>
        </w:rPr>
        <w:br/>
        <w:t>Похвалить не забывайте.</w:t>
      </w:r>
    </w:p>
    <w:p w:rsidR="003008D4" w:rsidRPr="00846E58" w:rsidRDefault="003008D4" w:rsidP="00846E58">
      <w:pPr>
        <w:ind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6E58">
        <w:rPr>
          <w:rFonts w:ascii="Times New Roman" w:hAnsi="Times New Roman" w:cs="Times New Roman"/>
          <w:color w:val="000000" w:themeColor="text1"/>
          <w:sz w:val="28"/>
          <w:szCs w:val="28"/>
        </w:rPr>
        <w:t>Масленица угощает блинами:</w:t>
      </w: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тарелке блинчики  г</w:t>
      </w:r>
      <w:r w:rsidRPr="00003EC4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ркой у меня,</w:t>
      </w:r>
      <w:r>
        <w:rPr>
          <w:rFonts w:ascii="Times New Roman" w:hAnsi="Times New Roman" w:cs="Times New Roman"/>
          <w:bCs/>
          <w:sz w:val="28"/>
          <w:szCs w:val="28"/>
        </w:rPr>
        <w:br/>
        <w:t>Круглые, румяные —с</w:t>
      </w:r>
      <w:r w:rsidRPr="00003EC4">
        <w:rPr>
          <w:rFonts w:ascii="Times New Roman" w:hAnsi="Times New Roman" w:cs="Times New Roman"/>
          <w:bCs/>
          <w:sz w:val="28"/>
          <w:szCs w:val="28"/>
        </w:rPr>
        <w:t>олны</w:t>
      </w:r>
      <w:r>
        <w:rPr>
          <w:rFonts w:ascii="Times New Roman" w:hAnsi="Times New Roman" w:cs="Times New Roman"/>
          <w:bCs/>
          <w:sz w:val="28"/>
          <w:szCs w:val="28"/>
        </w:rPr>
        <w:t>шку родня!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br/>
        <w:t>Подходите, деточки, я</w:t>
      </w:r>
      <w:r w:rsidRPr="00003EC4">
        <w:rPr>
          <w:rFonts w:ascii="Times New Roman" w:hAnsi="Times New Roman" w:cs="Times New Roman"/>
          <w:bCs/>
          <w:sz w:val="28"/>
          <w:szCs w:val="28"/>
        </w:rPr>
        <w:t xml:space="preserve"> в</w:t>
      </w:r>
      <w:r>
        <w:rPr>
          <w:rFonts w:ascii="Times New Roman" w:hAnsi="Times New Roman" w:cs="Times New Roman"/>
          <w:bCs/>
          <w:sz w:val="28"/>
          <w:szCs w:val="28"/>
        </w:rPr>
        <w:t>ас накормлю,</w:t>
      </w:r>
      <w:r>
        <w:rPr>
          <w:rFonts w:ascii="Times New Roman" w:hAnsi="Times New Roman" w:cs="Times New Roman"/>
          <w:bCs/>
          <w:sz w:val="28"/>
          <w:szCs w:val="28"/>
        </w:rPr>
        <w:br/>
        <w:t>Молодые "веточки",о</w:t>
      </w:r>
      <w:r w:rsidRPr="00003EC4">
        <w:rPr>
          <w:rFonts w:ascii="Times New Roman" w:hAnsi="Times New Roman" w:cs="Times New Roman"/>
          <w:bCs/>
          <w:sz w:val="28"/>
          <w:szCs w:val="28"/>
        </w:rPr>
        <w:t>чень всех</w:t>
      </w:r>
      <w:r>
        <w:rPr>
          <w:rFonts w:ascii="Times New Roman" w:hAnsi="Times New Roman" w:cs="Times New Roman"/>
          <w:bCs/>
          <w:sz w:val="28"/>
          <w:szCs w:val="28"/>
        </w:rPr>
        <w:t xml:space="preserve"> люблю.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br/>
        <w:t>Праздники славянские —р</w:t>
      </w:r>
      <w:r w:rsidRPr="00003EC4">
        <w:rPr>
          <w:rFonts w:ascii="Times New Roman" w:hAnsi="Times New Roman" w:cs="Times New Roman"/>
          <w:bCs/>
          <w:sz w:val="28"/>
          <w:szCs w:val="28"/>
        </w:rPr>
        <w:t>адость в к</w:t>
      </w:r>
      <w:r w:rsidR="00846E58">
        <w:rPr>
          <w:rFonts w:ascii="Times New Roman" w:hAnsi="Times New Roman" w:cs="Times New Roman"/>
          <w:bCs/>
          <w:sz w:val="28"/>
          <w:szCs w:val="28"/>
        </w:rPr>
        <w:t>аждый дом!</w:t>
      </w:r>
      <w:r w:rsidR="00846E58">
        <w:rPr>
          <w:rFonts w:ascii="Times New Roman" w:hAnsi="Times New Roman" w:cs="Times New Roman"/>
          <w:bCs/>
          <w:sz w:val="28"/>
          <w:szCs w:val="28"/>
        </w:rPr>
        <w:br/>
        <w:t>С песнями и плясками м</w:t>
      </w:r>
      <w:r w:rsidRPr="00003EC4">
        <w:rPr>
          <w:rFonts w:ascii="Times New Roman" w:hAnsi="Times New Roman" w:cs="Times New Roman"/>
          <w:bCs/>
          <w:sz w:val="28"/>
          <w:szCs w:val="28"/>
        </w:rPr>
        <w:t>ы в весну войдем. . .</w:t>
      </w:r>
    </w:p>
    <w:p w:rsidR="00846E58" w:rsidRDefault="00846E58" w:rsidP="00846E58">
      <w:pPr>
        <w:ind w:right="22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Благодарят Масленицу, </w:t>
      </w:r>
      <w:r w:rsidRPr="00846E58">
        <w:rPr>
          <w:rFonts w:ascii="Times New Roman" w:hAnsi="Times New Roman" w:cs="Times New Roman"/>
          <w:bCs/>
          <w:sz w:val="28"/>
          <w:szCs w:val="28"/>
        </w:rPr>
        <w:t>Масленица уходит.</w:t>
      </w:r>
    </w:p>
    <w:p w:rsidR="00846E58" w:rsidRDefault="00846E58" w:rsidP="00846E58">
      <w:pPr>
        <w:ind w:right="22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Дети, гости угощаются блинами.</w:t>
      </w:r>
    </w:p>
    <w:p w:rsidR="00AF1309" w:rsidRPr="00846E58" w:rsidRDefault="00AF1309" w:rsidP="00846E58">
      <w:pPr>
        <w:ind w:right="22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Дети дарят гостям приготовленные заранее обереги из салфеток «Масленица».</w:t>
      </w:r>
    </w:p>
    <w:p w:rsidR="003008D4" w:rsidRDefault="003008D4" w:rsidP="0085758A">
      <w:pPr>
        <w:pStyle w:val="a7"/>
        <w:ind w:left="360" w:right="225"/>
        <w:rPr>
          <w:rFonts w:ascii="Times New Roman" w:hAnsi="Times New Roman" w:cs="Times New Roman"/>
          <w:bCs/>
          <w:sz w:val="28"/>
          <w:szCs w:val="28"/>
        </w:rPr>
      </w:pPr>
    </w:p>
    <w:p w:rsidR="00846E58" w:rsidRDefault="00846E58" w:rsidP="00846E58">
      <w:pPr>
        <w:pStyle w:val="a7"/>
        <w:ind w:left="360" w:right="225"/>
        <w:rPr>
          <w:rFonts w:ascii="Times New Roman" w:hAnsi="Times New Roman" w:cs="Times New Roman"/>
          <w:bCs/>
          <w:sz w:val="28"/>
          <w:szCs w:val="28"/>
        </w:rPr>
      </w:pPr>
    </w:p>
    <w:p w:rsidR="0045544E" w:rsidRPr="0045544E" w:rsidRDefault="0045544E" w:rsidP="00846E58">
      <w:pPr>
        <w:pStyle w:val="a7"/>
        <w:ind w:left="360" w:right="2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время позволяет, дети не устали модно поиграть в игры:</w:t>
      </w:r>
    </w:p>
    <w:p w:rsidR="007F7A12" w:rsidRPr="00846E58" w:rsidRDefault="007F7A12" w:rsidP="00846E58">
      <w:pPr>
        <w:pStyle w:val="a7"/>
        <w:ind w:left="360" w:right="22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6E58">
        <w:rPr>
          <w:rFonts w:ascii="Times New Roman" w:hAnsi="Times New Roman" w:cs="Times New Roman"/>
          <w:b/>
          <w:sz w:val="28"/>
          <w:szCs w:val="28"/>
        </w:rPr>
        <w:t>Пряничная доска.</w:t>
      </w:r>
    </w:p>
    <w:p w:rsidR="007F7A12" w:rsidRPr="008D615C" w:rsidRDefault="007F7A12" w:rsidP="007F7A12">
      <w:pPr>
        <w:pStyle w:val="a5"/>
        <w:shd w:val="clear" w:color="auto" w:fill="FFFFFF" w:themeFill="background1"/>
        <w:spacing w:before="120" w:beforeAutospacing="0" w:after="120" w:afterAutospacing="0"/>
        <w:jc w:val="both"/>
        <w:rPr>
          <w:sz w:val="28"/>
          <w:szCs w:val="28"/>
        </w:rPr>
      </w:pPr>
      <w:r w:rsidRPr="008D615C">
        <w:rPr>
          <w:sz w:val="28"/>
          <w:szCs w:val="28"/>
        </w:rPr>
        <w:t>Все играющие садятся рядом друг с другом на скамейку или на стулья, поставленные в ряд. Это будет «пряничная доска».  Вокруг скамьи или стульев должно быть достаточно места (чтобы можно было их обежать). Водящий ходит вдоль «пряничной доски», все игроки говорят или поют:</w:t>
      </w:r>
    </w:p>
    <w:p w:rsidR="007F7A12" w:rsidRPr="008D615C" w:rsidRDefault="007F7A12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i/>
          <w:iCs/>
          <w:sz w:val="28"/>
          <w:szCs w:val="28"/>
        </w:rPr>
      </w:pPr>
      <w:r w:rsidRPr="008D615C">
        <w:rPr>
          <w:i/>
          <w:iCs/>
          <w:sz w:val="28"/>
          <w:szCs w:val="28"/>
        </w:rPr>
        <w:t>Прянична доска, с целого пенька,</w:t>
      </w:r>
      <w:r w:rsidRPr="008D615C">
        <w:rPr>
          <w:i/>
          <w:iCs/>
          <w:sz w:val="28"/>
          <w:szCs w:val="28"/>
        </w:rPr>
        <w:br/>
        <w:t>С целого пенька, сбрось-ка паренька.</w:t>
      </w:r>
    </w:p>
    <w:p w:rsidR="007F7A12" w:rsidRDefault="007F7A12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 w:rsidRPr="008D615C">
        <w:rPr>
          <w:sz w:val="28"/>
          <w:szCs w:val="28"/>
        </w:rPr>
        <w:t>На слова «Сбрось-ка паренька» водящий быстро хлопает рукой по колену одного из игроков. Игрок должен быстро обежать «пряничную доску» и сесть на свое место. В это время ведущий обегает «пряничную доску» в другом направлении. Если водящий успел занять место игрока – то теперь водить будет игрок, которого хлопнули по колену. Если нет- то снова будет водить тот же водящий.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Золотые ворота.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Двое детей встают «воротиками», остальные цепочкой идут через ворота.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i/>
          <w:sz w:val="28"/>
          <w:szCs w:val="28"/>
        </w:rPr>
      </w:pPr>
      <w:r w:rsidRPr="0045544E">
        <w:rPr>
          <w:i/>
          <w:sz w:val="28"/>
          <w:szCs w:val="28"/>
        </w:rPr>
        <w:t xml:space="preserve">Золотые ворота, </w:t>
      </w:r>
      <w:r>
        <w:rPr>
          <w:i/>
          <w:sz w:val="28"/>
          <w:szCs w:val="28"/>
        </w:rPr>
        <w:t>пропускают не всегда,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Первый раз прощается, второй раз запрещается,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А на третий раз, не пропустим вас!</w:t>
      </w:r>
    </w:p>
    <w:p w:rsid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«Ворота» ловят ребенка, остановившегося под ними по окончании слов и спрашивают: «Ты за кого, за солнце или за луну?» Ребенок отвечает и встает сзади того, кого выбрал.</w:t>
      </w:r>
    </w:p>
    <w:p w:rsidR="0045544E" w:rsidRPr="0045544E" w:rsidRDefault="0045544E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Так дети разбиваются на команды Солнца и Луны, проводится перетягивание через шнур, или перетягивание каната.</w:t>
      </w:r>
    </w:p>
    <w:p w:rsidR="007F7A12" w:rsidRPr="0045544E" w:rsidRDefault="007F7A12" w:rsidP="007F7A12">
      <w:pPr>
        <w:pStyle w:val="a5"/>
        <w:shd w:val="clear" w:color="auto" w:fill="FFFFFF" w:themeFill="background1"/>
        <w:spacing w:before="120" w:beforeAutospacing="0" w:after="120" w:afterAutospacing="0"/>
        <w:rPr>
          <w:i/>
          <w:sz w:val="28"/>
          <w:szCs w:val="28"/>
        </w:rPr>
      </w:pPr>
      <w:r w:rsidRPr="0045544E">
        <w:rPr>
          <w:i/>
          <w:sz w:val="28"/>
          <w:szCs w:val="28"/>
        </w:rPr>
        <w:t> </w:t>
      </w:r>
    </w:p>
    <w:p w:rsidR="00C57C4F" w:rsidRPr="00C57C4F" w:rsidRDefault="00C57C4F" w:rsidP="00C57C4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57C4F" w:rsidRPr="00C5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7233"/>
    <w:multiLevelType w:val="hybridMultilevel"/>
    <w:tmpl w:val="8DF0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40694"/>
    <w:multiLevelType w:val="hybridMultilevel"/>
    <w:tmpl w:val="00169530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57F52905"/>
    <w:multiLevelType w:val="hybridMultilevel"/>
    <w:tmpl w:val="BF62C64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4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33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1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1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46"/>
    <w:rsid w:val="0008070A"/>
    <w:rsid w:val="00120BBB"/>
    <w:rsid w:val="002303C8"/>
    <w:rsid w:val="00256D46"/>
    <w:rsid w:val="003008D4"/>
    <w:rsid w:val="003855BB"/>
    <w:rsid w:val="00421CE2"/>
    <w:rsid w:val="0045544E"/>
    <w:rsid w:val="00471732"/>
    <w:rsid w:val="00530746"/>
    <w:rsid w:val="006D15ED"/>
    <w:rsid w:val="006F0DB4"/>
    <w:rsid w:val="007F7A12"/>
    <w:rsid w:val="00846E58"/>
    <w:rsid w:val="008504F8"/>
    <w:rsid w:val="0085758A"/>
    <w:rsid w:val="00AF1309"/>
    <w:rsid w:val="00C52D76"/>
    <w:rsid w:val="00C57C4F"/>
    <w:rsid w:val="00C77245"/>
    <w:rsid w:val="00D222E6"/>
    <w:rsid w:val="00D30039"/>
    <w:rsid w:val="00F238F4"/>
    <w:rsid w:val="00F42130"/>
    <w:rsid w:val="00F627AA"/>
    <w:rsid w:val="00FD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75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A12"/>
    <w:pPr>
      <w:spacing w:before="200" w:after="0" w:line="271" w:lineRule="auto"/>
      <w:outlineLvl w:val="1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8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C4F"/>
    <w:pPr>
      <w:spacing w:after="0" w:line="240" w:lineRule="auto"/>
    </w:pPr>
  </w:style>
  <w:style w:type="character" w:styleId="a4">
    <w:name w:val="Strong"/>
    <w:uiPriority w:val="22"/>
    <w:qFormat/>
    <w:rsid w:val="00256D46"/>
    <w:rPr>
      <w:b/>
      <w:bCs/>
    </w:rPr>
  </w:style>
  <w:style w:type="paragraph" w:styleId="a5">
    <w:name w:val="Normal (Web)"/>
    <w:basedOn w:val="a"/>
    <w:uiPriority w:val="99"/>
    <w:unhideWhenUsed/>
    <w:rsid w:val="0025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6D46"/>
  </w:style>
  <w:style w:type="character" w:customStyle="1" w:styleId="20">
    <w:name w:val="Заголовок 2 Знак"/>
    <w:basedOn w:val="a0"/>
    <w:link w:val="2"/>
    <w:uiPriority w:val="9"/>
    <w:semiHidden/>
    <w:rsid w:val="007F7A1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38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Emphasis"/>
    <w:uiPriority w:val="20"/>
    <w:qFormat/>
    <w:rsid w:val="00F238F4"/>
    <w:rPr>
      <w:b/>
      <w:bCs/>
      <w:i/>
      <w:iCs/>
      <w:spacing w:val="10"/>
    </w:rPr>
  </w:style>
  <w:style w:type="paragraph" w:customStyle="1" w:styleId="rtejustify">
    <w:name w:val="rtejustify"/>
    <w:basedOn w:val="a"/>
    <w:rsid w:val="00F23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75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85758A"/>
    <w:pPr>
      <w:ind w:left="720"/>
      <w:contextualSpacing/>
    </w:pPr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75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A12"/>
    <w:pPr>
      <w:spacing w:before="200" w:after="0" w:line="271" w:lineRule="auto"/>
      <w:outlineLvl w:val="1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38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C4F"/>
    <w:pPr>
      <w:spacing w:after="0" w:line="240" w:lineRule="auto"/>
    </w:pPr>
  </w:style>
  <w:style w:type="character" w:styleId="a4">
    <w:name w:val="Strong"/>
    <w:uiPriority w:val="22"/>
    <w:qFormat/>
    <w:rsid w:val="00256D46"/>
    <w:rPr>
      <w:b/>
      <w:bCs/>
    </w:rPr>
  </w:style>
  <w:style w:type="paragraph" w:styleId="a5">
    <w:name w:val="Normal (Web)"/>
    <w:basedOn w:val="a"/>
    <w:uiPriority w:val="99"/>
    <w:unhideWhenUsed/>
    <w:rsid w:val="0025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6D46"/>
  </w:style>
  <w:style w:type="character" w:customStyle="1" w:styleId="20">
    <w:name w:val="Заголовок 2 Знак"/>
    <w:basedOn w:val="a0"/>
    <w:link w:val="2"/>
    <w:uiPriority w:val="9"/>
    <w:semiHidden/>
    <w:rsid w:val="007F7A1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38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Emphasis"/>
    <w:uiPriority w:val="20"/>
    <w:qFormat/>
    <w:rsid w:val="00F238F4"/>
    <w:rPr>
      <w:b/>
      <w:bCs/>
      <w:i/>
      <w:iCs/>
      <w:spacing w:val="10"/>
    </w:rPr>
  </w:style>
  <w:style w:type="paragraph" w:customStyle="1" w:styleId="rtejustify">
    <w:name w:val="rtejustify"/>
    <w:basedOn w:val="a"/>
    <w:rsid w:val="00F23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75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85758A"/>
    <w:pPr>
      <w:ind w:left="720"/>
      <w:contextualSpacing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2017-02-15T07:28:00Z</dcterms:created>
  <dcterms:modified xsi:type="dcterms:W3CDTF">2017-02-17T08:32:00Z</dcterms:modified>
</cp:coreProperties>
</file>